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70A16" w:rsidRPr="00E647C9" w:rsidRDefault="00FD7C4F" w:rsidP="00E647C9">
      <w:pPr>
        <w:spacing w:before="240" w:after="240" w:line="360" w:lineRule="auto"/>
        <w:rPr>
          <w:rFonts w:ascii="Cambria" w:hAnsi="Cambria"/>
          <w:sz w:val="26"/>
          <w:szCs w:val="26"/>
        </w:rPr>
      </w:pPr>
      <w:r w:rsidRPr="00E647C9">
        <w:rPr>
          <w:rFonts w:ascii="Cambria" w:hAnsi="Cambria"/>
          <w:b/>
          <w:sz w:val="26"/>
          <w:szCs w:val="26"/>
        </w:rPr>
        <w:t xml:space="preserve">Dr. A. R. Ramesh </w:t>
      </w:r>
      <w:r w:rsidRPr="00E647C9">
        <w:rPr>
          <w:rFonts w:ascii="Cambria" w:hAnsi="Cambria"/>
          <w:sz w:val="26"/>
          <w:szCs w:val="26"/>
        </w:rPr>
        <w:t>is a native of Thrissur, Kerala.</w:t>
      </w:r>
    </w:p>
    <w:p w14:paraId="00000002" w14:textId="28306BE4" w:rsidR="00570A16" w:rsidRPr="00E647C9" w:rsidRDefault="00FD7C4F" w:rsidP="00E647C9">
      <w:pPr>
        <w:spacing w:before="240" w:after="240"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E647C9">
        <w:rPr>
          <w:rFonts w:ascii="Cambria" w:hAnsi="Cambria"/>
          <w:sz w:val="26"/>
          <w:szCs w:val="26"/>
        </w:rPr>
        <w:t xml:space="preserve">Presently </w:t>
      </w:r>
      <w:r w:rsidRPr="00043D13">
        <w:rPr>
          <w:rFonts w:ascii="Cambria" w:hAnsi="Cambria"/>
          <w:b/>
          <w:sz w:val="26"/>
          <w:szCs w:val="26"/>
        </w:rPr>
        <w:t>Dr. A. R. Ramesh</w:t>
      </w:r>
      <w:r w:rsidRPr="00E647C9">
        <w:rPr>
          <w:rFonts w:ascii="Cambria" w:hAnsi="Cambria"/>
          <w:sz w:val="26"/>
          <w:szCs w:val="26"/>
        </w:rPr>
        <w:t xml:space="preserve"> is working as </w:t>
      </w:r>
      <w:r w:rsidRPr="00043D13">
        <w:rPr>
          <w:rFonts w:ascii="Cambria" w:hAnsi="Cambria"/>
          <w:b/>
          <w:sz w:val="26"/>
          <w:szCs w:val="26"/>
        </w:rPr>
        <w:t>Ass</w:t>
      </w:r>
      <w:r w:rsidR="002C420C" w:rsidRPr="00043D13">
        <w:rPr>
          <w:rFonts w:ascii="Cambria" w:hAnsi="Cambria"/>
          <w:b/>
          <w:sz w:val="26"/>
          <w:szCs w:val="26"/>
        </w:rPr>
        <w:t>ociate</w:t>
      </w:r>
      <w:r w:rsidRPr="00043D13">
        <w:rPr>
          <w:rFonts w:ascii="Cambria" w:hAnsi="Cambria"/>
          <w:b/>
          <w:sz w:val="26"/>
          <w:szCs w:val="26"/>
        </w:rPr>
        <w:t xml:space="preserve"> Professor of Chemistry</w:t>
      </w:r>
      <w:r w:rsidRPr="00E647C9">
        <w:rPr>
          <w:rFonts w:ascii="Cambria" w:hAnsi="Cambria"/>
          <w:sz w:val="26"/>
          <w:szCs w:val="26"/>
        </w:rPr>
        <w:t xml:space="preserve"> at </w:t>
      </w:r>
      <w:r w:rsidRPr="00043D13">
        <w:rPr>
          <w:rFonts w:ascii="Cambria" w:hAnsi="Cambria"/>
          <w:b/>
          <w:sz w:val="26"/>
          <w:szCs w:val="26"/>
        </w:rPr>
        <w:t>Govt. Victoria College Palakkad</w:t>
      </w:r>
      <w:r w:rsidRPr="00E647C9">
        <w:rPr>
          <w:rFonts w:ascii="Cambria" w:hAnsi="Cambria"/>
          <w:sz w:val="26"/>
          <w:szCs w:val="26"/>
        </w:rPr>
        <w:t xml:space="preserve">. He is having teaching experience of more than </w:t>
      </w:r>
      <w:r w:rsidR="00884EC4">
        <w:rPr>
          <w:rFonts w:ascii="Cambria" w:hAnsi="Cambria"/>
          <w:b/>
          <w:sz w:val="26"/>
          <w:szCs w:val="26"/>
        </w:rPr>
        <w:t>1</w:t>
      </w:r>
      <w:r w:rsidR="00043D13">
        <w:rPr>
          <w:rFonts w:ascii="Cambria" w:hAnsi="Cambria"/>
          <w:b/>
          <w:sz w:val="26"/>
          <w:szCs w:val="26"/>
        </w:rPr>
        <w:t>4</w:t>
      </w:r>
      <w:r w:rsidRPr="00E647C9">
        <w:rPr>
          <w:rFonts w:ascii="Cambria" w:hAnsi="Cambria"/>
          <w:b/>
          <w:sz w:val="26"/>
          <w:szCs w:val="26"/>
        </w:rPr>
        <w:t xml:space="preserve"> years</w:t>
      </w:r>
      <w:r w:rsidRPr="00E647C9">
        <w:rPr>
          <w:rFonts w:ascii="Cambria" w:hAnsi="Cambria"/>
          <w:sz w:val="26"/>
          <w:szCs w:val="26"/>
        </w:rPr>
        <w:t xml:space="preserve"> in various </w:t>
      </w:r>
      <w:r w:rsidR="00DA1457">
        <w:rPr>
          <w:rFonts w:ascii="Cambria" w:hAnsi="Cambria"/>
          <w:sz w:val="26"/>
          <w:szCs w:val="26"/>
        </w:rPr>
        <w:t xml:space="preserve">Government </w:t>
      </w:r>
      <w:r w:rsidRPr="00E647C9">
        <w:rPr>
          <w:rFonts w:ascii="Cambria" w:hAnsi="Cambria"/>
          <w:sz w:val="26"/>
          <w:szCs w:val="26"/>
        </w:rPr>
        <w:t xml:space="preserve">Arts &amp; Science, Polytechnic and Engineering Colleges. </w:t>
      </w:r>
      <w:r w:rsidR="00225395">
        <w:rPr>
          <w:rFonts w:ascii="Cambria" w:hAnsi="Cambria"/>
          <w:sz w:val="26"/>
          <w:szCs w:val="26"/>
        </w:rPr>
        <w:t>He has taught more than 2</w:t>
      </w:r>
      <w:r w:rsidR="00043D13">
        <w:rPr>
          <w:rFonts w:ascii="Cambria" w:hAnsi="Cambria"/>
          <w:sz w:val="26"/>
          <w:szCs w:val="26"/>
        </w:rPr>
        <w:t>5</w:t>
      </w:r>
      <w:r w:rsidR="00225395">
        <w:rPr>
          <w:rFonts w:ascii="Cambria" w:hAnsi="Cambria"/>
          <w:sz w:val="26"/>
          <w:szCs w:val="26"/>
        </w:rPr>
        <w:t xml:space="preserve">00 </w:t>
      </w:r>
      <w:r w:rsidR="00A33177">
        <w:rPr>
          <w:rFonts w:ascii="Cambria" w:hAnsi="Cambria"/>
          <w:sz w:val="26"/>
          <w:szCs w:val="26"/>
        </w:rPr>
        <w:t xml:space="preserve">college </w:t>
      </w:r>
      <w:r w:rsidR="00225395">
        <w:rPr>
          <w:rFonts w:ascii="Cambria" w:hAnsi="Cambria"/>
          <w:sz w:val="26"/>
          <w:szCs w:val="26"/>
        </w:rPr>
        <w:t>students, 2000 college teachers.</w:t>
      </w:r>
    </w:p>
    <w:p w14:paraId="00000003" w14:textId="451DD824" w:rsidR="00570A16" w:rsidRPr="00E647C9" w:rsidRDefault="00FD7C4F" w:rsidP="00E647C9">
      <w:pPr>
        <w:spacing w:before="240" w:after="240"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E647C9">
        <w:rPr>
          <w:rFonts w:ascii="Cambria" w:hAnsi="Cambria"/>
          <w:sz w:val="26"/>
          <w:szCs w:val="26"/>
        </w:rPr>
        <w:t xml:space="preserve">He has published articles in various international journals with cover art. His research interest involves </w:t>
      </w:r>
      <w:proofErr w:type="spellStart"/>
      <w:r w:rsidRPr="00E647C9">
        <w:rPr>
          <w:rFonts w:ascii="Cambria" w:hAnsi="Cambria"/>
          <w:sz w:val="26"/>
          <w:szCs w:val="26"/>
        </w:rPr>
        <w:t>Nanochemistry</w:t>
      </w:r>
      <w:proofErr w:type="spellEnd"/>
      <w:r w:rsidRPr="00E647C9">
        <w:rPr>
          <w:rFonts w:ascii="Cambria" w:hAnsi="Cambria"/>
          <w:sz w:val="26"/>
          <w:szCs w:val="26"/>
        </w:rPr>
        <w:t>, Scanning Probe Microscopes and Carbon Dots. He did his Ph.D. at CSIR-NIIST Trivandrum. He has done many research paper presentations in various national and international conferences. He has also attended many national and international seminars and workshops.</w:t>
      </w:r>
    </w:p>
    <w:p w14:paraId="00000004" w14:textId="35BDE08B" w:rsidR="00570A16" w:rsidRPr="00E647C9" w:rsidRDefault="00FD7C4F" w:rsidP="00E647C9">
      <w:pPr>
        <w:spacing w:before="240" w:after="240"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E647C9">
        <w:rPr>
          <w:rFonts w:ascii="Cambria" w:hAnsi="Cambria"/>
          <w:sz w:val="26"/>
          <w:szCs w:val="26"/>
        </w:rPr>
        <w:t>To add on his profi</w:t>
      </w:r>
      <w:r w:rsidR="00E647C9">
        <w:rPr>
          <w:rFonts w:ascii="Cambria" w:hAnsi="Cambria"/>
          <w:sz w:val="26"/>
          <w:szCs w:val="26"/>
        </w:rPr>
        <w:t xml:space="preserve">le, he was awarded with </w:t>
      </w:r>
      <w:r w:rsidR="00E647C9" w:rsidRPr="00E647C9">
        <w:rPr>
          <w:rFonts w:ascii="Cambria" w:hAnsi="Cambria"/>
          <w:b/>
          <w:bCs/>
          <w:sz w:val="26"/>
          <w:szCs w:val="26"/>
        </w:rPr>
        <w:t>FLAIR (K</w:t>
      </w:r>
      <w:r w:rsidRPr="00E647C9">
        <w:rPr>
          <w:rFonts w:ascii="Cambria" w:hAnsi="Cambria"/>
          <w:b/>
          <w:bCs/>
          <w:sz w:val="26"/>
          <w:szCs w:val="26"/>
        </w:rPr>
        <w:t>erala) international internship in 2014</w:t>
      </w:r>
      <w:r w:rsidRPr="00E647C9">
        <w:rPr>
          <w:rFonts w:ascii="Cambria" w:hAnsi="Cambria"/>
          <w:sz w:val="26"/>
          <w:szCs w:val="26"/>
        </w:rPr>
        <w:t>, an international inter</w:t>
      </w:r>
      <w:r w:rsidR="00E647C9">
        <w:rPr>
          <w:rFonts w:ascii="Cambria" w:hAnsi="Cambria"/>
          <w:sz w:val="26"/>
          <w:szCs w:val="26"/>
        </w:rPr>
        <w:t>nship awarded by Government of K</w:t>
      </w:r>
      <w:r w:rsidRPr="00E647C9">
        <w:rPr>
          <w:rFonts w:ascii="Cambria" w:hAnsi="Cambria"/>
          <w:sz w:val="26"/>
          <w:szCs w:val="26"/>
        </w:rPr>
        <w:t xml:space="preserve">erala at Nottingham Trent University, UK. He has also cleared the prestigious </w:t>
      </w:r>
      <w:r w:rsidRPr="00E647C9">
        <w:rPr>
          <w:rFonts w:ascii="Cambria" w:hAnsi="Cambria"/>
          <w:b/>
          <w:sz w:val="26"/>
          <w:szCs w:val="26"/>
        </w:rPr>
        <w:t xml:space="preserve">CSIR-JRF </w:t>
      </w:r>
      <w:r w:rsidRPr="00E647C9">
        <w:rPr>
          <w:rFonts w:ascii="Cambria" w:hAnsi="Cambria"/>
          <w:sz w:val="26"/>
          <w:szCs w:val="26"/>
        </w:rPr>
        <w:t xml:space="preserve">&amp; NET. He was also selected for </w:t>
      </w:r>
      <w:proofErr w:type="spellStart"/>
      <w:r w:rsidRPr="00E647C9">
        <w:rPr>
          <w:rFonts w:ascii="Cambria" w:hAnsi="Cambria"/>
          <w:sz w:val="26"/>
          <w:szCs w:val="26"/>
        </w:rPr>
        <w:t>Shyama</w:t>
      </w:r>
      <w:proofErr w:type="spellEnd"/>
      <w:r w:rsidRPr="00E647C9">
        <w:rPr>
          <w:rFonts w:ascii="Cambria" w:hAnsi="Cambria"/>
          <w:sz w:val="26"/>
          <w:szCs w:val="26"/>
        </w:rPr>
        <w:t xml:space="preserve"> Prasad </w:t>
      </w:r>
      <w:proofErr w:type="spellStart"/>
      <w:r w:rsidRPr="00E647C9">
        <w:rPr>
          <w:rFonts w:ascii="Cambria" w:hAnsi="Cambria"/>
          <w:sz w:val="26"/>
          <w:szCs w:val="26"/>
        </w:rPr>
        <w:t>Mukherji</w:t>
      </w:r>
      <w:proofErr w:type="spellEnd"/>
      <w:r w:rsidRPr="00E647C9">
        <w:rPr>
          <w:rFonts w:ascii="Cambria" w:hAnsi="Cambria"/>
          <w:sz w:val="26"/>
          <w:szCs w:val="26"/>
        </w:rPr>
        <w:t xml:space="preserve"> </w:t>
      </w:r>
      <w:r w:rsidRPr="00E647C9">
        <w:rPr>
          <w:rFonts w:ascii="Cambria" w:hAnsi="Cambria"/>
          <w:b/>
          <w:sz w:val="26"/>
          <w:szCs w:val="26"/>
        </w:rPr>
        <w:t>Test</w:t>
      </w:r>
      <w:r w:rsidRPr="00E647C9">
        <w:rPr>
          <w:rFonts w:ascii="Cambria" w:hAnsi="Cambria"/>
          <w:sz w:val="26"/>
          <w:szCs w:val="26"/>
        </w:rPr>
        <w:t xml:space="preserve">, for which the selection was for the top 20% Junior Research Fellowship awardees in a year. </w:t>
      </w:r>
    </w:p>
    <w:p w14:paraId="00000005" w14:textId="1A8D9549" w:rsidR="00570A16" w:rsidRPr="00E647C9" w:rsidRDefault="00FD7C4F" w:rsidP="00E647C9">
      <w:pPr>
        <w:spacing w:before="240" w:after="240"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E647C9">
        <w:rPr>
          <w:rFonts w:ascii="Cambria" w:hAnsi="Cambria"/>
          <w:sz w:val="26"/>
          <w:szCs w:val="26"/>
        </w:rPr>
        <w:t>He was also qualified Graduate Aptitude Test in Engineering (</w:t>
      </w:r>
      <w:r w:rsidRPr="00E647C9">
        <w:rPr>
          <w:rFonts w:ascii="Cambria" w:hAnsi="Cambria"/>
          <w:b/>
          <w:sz w:val="26"/>
          <w:szCs w:val="26"/>
        </w:rPr>
        <w:t>GATE 2005</w:t>
      </w:r>
      <w:r w:rsidRPr="00E647C9">
        <w:rPr>
          <w:rFonts w:ascii="Cambria" w:hAnsi="Cambria"/>
          <w:sz w:val="26"/>
          <w:szCs w:val="26"/>
        </w:rPr>
        <w:t>) with a percentile score of 97.4, which made an honorary</w:t>
      </w:r>
      <w:r w:rsidR="00E647C9">
        <w:rPr>
          <w:rFonts w:ascii="Cambria" w:hAnsi="Cambria"/>
          <w:b/>
          <w:sz w:val="26"/>
          <w:szCs w:val="26"/>
        </w:rPr>
        <w:t xml:space="preserve"> all I</w:t>
      </w:r>
      <w:r w:rsidRPr="00E647C9">
        <w:rPr>
          <w:rFonts w:ascii="Cambria" w:hAnsi="Cambria"/>
          <w:b/>
          <w:sz w:val="26"/>
          <w:szCs w:val="26"/>
        </w:rPr>
        <w:t>ndia rank of 88</w:t>
      </w:r>
      <w:r w:rsidRPr="00E647C9">
        <w:rPr>
          <w:rFonts w:ascii="Cambria" w:hAnsi="Cambria"/>
          <w:sz w:val="26"/>
          <w:szCs w:val="26"/>
        </w:rPr>
        <w:t xml:space="preserve">. He has secured </w:t>
      </w:r>
      <w:r w:rsidRPr="00E647C9">
        <w:rPr>
          <w:rFonts w:ascii="Cambria" w:hAnsi="Cambria"/>
          <w:b/>
          <w:sz w:val="26"/>
          <w:szCs w:val="26"/>
        </w:rPr>
        <w:t>third rank</w:t>
      </w:r>
      <w:r w:rsidRPr="00E647C9">
        <w:rPr>
          <w:rFonts w:ascii="Cambria" w:hAnsi="Cambria"/>
          <w:sz w:val="26"/>
          <w:szCs w:val="26"/>
        </w:rPr>
        <w:t xml:space="preserve"> in M.Sc. Applied Chemistry from Calicut University in 2004. He is also the </w:t>
      </w:r>
      <w:r w:rsidRPr="00E647C9">
        <w:rPr>
          <w:rFonts w:ascii="Cambria" w:hAnsi="Cambria"/>
          <w:b/>
          <w:sz w:val="26"/>
          <w:szCs w:val="26"/>
        </w:rPr>
        <w:t>fourth rank</w:t>
      </w:r>
      <w:r w:rsidRPr="00E647C9">
        <w:rPr>
          <w:rFonts w:ascii="Cambria" w:hAnsi="Cambria"/>
          <w:sz w:val="26"/>
          <w:szCs w:val="26"/>
        </w:rPr>
        <w:t xml:space="preserve"> holder of Kerala </w:t>
      </w:r>
      <w:r w:rsidRPr="00E647C9">
        <w:rPr>
          <w:rFonts w:ascii="Cambria" w:hAnsi="Cambria"/>
          <w:b/>
          <w:sz w:val="26"/>
          <w:szCs w:val="26"/>
        </w:rPr>
        <w:t xml:space="preserve">PSC </w:t>
      </w:r>
      <w:r w:rsidRPr="00E647C9">
        <w:rPr>
          <w:rFonts w:ascii="Cambria" w:hAnsi="Cambria"/>
          <w:sz w:val="26"/>
          <w:szCs w:val="26"/>
        </w:rPr>
        <w:t>of Lecturer exam.</w:t>
      </w:r>
    </w:p>
    <w:p w14:paraId="00000007" w14:textId="49725BC5" w:rsidR="00570A16" w:rsidRPr="00E647C9" w:rsidRDefault="00FD7C4F" w:rsidP="00DA1457">
      <w:pPr>
        <w:spacing w:before="240" w:after="240" w:line="360" w:lineRule="auto"/>
        <w:ind w:firstLine="720"/>
        <w:jc w:val="both"/>
        <w:rPr>
          <w:rFonts w:ascii="Cambria" w:hAnsi="Cambria"/>
          <w:sz w:val="26"/>
          <w:szCs w:val="26"/>
        </w:rPr>
      </w:pPr>
      <w:r w:rsidRPr="00E647C9">
        <w:rPr>
          <w:rFonts w:ascii="Cambria" w:hAnsi="Cambria"/>
          <w:sz w:val="26"/>
          <w:szCs w:val="26"/>
        </w:rPr>
        <w:t xml:space="preserve">He has given many </w:t>
      </w:r>
      <w:r w:rsidRPr="00E647C9">
        <w:rPr>
          <w:rFonts w:ascii="Cambria" w:hAnsi="Cambria"/>
          <w:b/>
          <w:sz w:val="26"/>
          <w:szCs w:val="26"/>
        </w:rPr>
        <w:t>invited talks</w:t>
      </w:r>
      <w:r w:rsidRPr="00E647C9">
        <w:rPr>
          <w:rFonts w:ascii="Cambria" w:hAnsi="Cambria"/>
          <w:sz w:val="26"/>
          <w:szCs w:val="26"/>
        </w:rPr>
        <w:t xml:space="preserve"> in Chemistry and also in </w:t>
      </w:r>
      <w:r w:rsidRPr="00E647C9">
        <w:rPr>
          <w:rFonts w:ascii="Cambria" w:hAnsi="Cambria"/>
          <w:b/>
          <w:sz w:val="26"/>
          <w:szCs w:val="26"/>
        </w:rPr>
        <w:t>Technology Enhanced Learning</w:t>
      </w:r>
      <w:r w:rsidRPr="00E647C9">
        <w:rPr>
          <w:rFonts w:ascii="Cambria" w:hAnsi="Cambria"/>
          <w:sz w:val="26"/>
          <w:szCs w:val="26"/>
        </w:rPr>
        <w:t xml:space="preserve">. He has also developed and </w:t>
      </w:r>
      <w:r w:rsidRPr="00E647C9">
        <w:rPr>
          <w:rFonts w:ascii="Cambria" w:hAnsi="Cambria"/>
          <w:b/>
          <w:sz w:val="26"/>
          <w:szCs w:val="26"/>
        </w:rPr>
        <w:t>conducted MOOC courses for college teachers</w:t>
      </w:r>
      <w:r w:rsidRPr="00E647C9">
        <w:rPr>
          <w:rFonts w:ascii="Cambria" w:hAnsi="Cambria"/>
          <w:sz w:val="26"/>
          <w:szCs w:val="26"/>
        </w:rPr>
        <w:t>. He is a technical mentor to various MOOC and MOODLE courses of various institutions</w:t>
      </w:r>
      <w:r w:rsidR="00E647C9" w:rsidRPr="00E647C9">
        <w:rPr>
          <w:rFonts w:ascii="Cambria" w:hAnsi="Cambria"/>
          <w:sz w:val="26"/>
          <w:szCs w:val="26"/>
        </w:rPr>
        <w:t xml:space="preserve"> including </w:t>
      </w:r>
      <w:r w:rsidR="00E647C9" w:rsidRPr="00E647C9">
        <w:rPr>
          <w:rFonts w:ascii="Cambria" w:hAnsi="Cambria"/>
          <w:b/>
          <w:bCs/>
          <w:sz w:val="26"/>
          <w:szCs w:val="26"/>
        </w:rPr>
        <w:t>Regional Institute of Education, Mysore</w:t>
      </w:r>
      <w:r w:rsidRPr="00E647C9">
        <w:rPr>
          <w:rFonts w:ascii="Cambria" w:hAnsi="Cambria"/>
          <w:sz w:val="26"/>
          <w:szCs w:val="26"/>
        </w:rPr>
        <w:t xml:space="preserve">. </w:t>
      </w:r>
      <w:r w:rsidR="00884EC4">
        <w:rPr>
          <w:rFonts w:ascii="Cambria" w:hAnsi="Cambria"/>
          <w:sz w:val="26"/>
          <w:szCs w:val="26"/>
        </w:rPr>
        <w:t>He</w:t>
      </w:r>
      <w:r w:rsidR="005167D5">
        <w:rPr>
          <w:rFonts w:ascii="Cambria" w:hAnsi="Cambria"/>
          <w:sz w:val="26"/>
          <w:szCs w:val="26"/>
        </w:rPr>
        <w:t xml:space="preserve"> has</w:t>
      </w:r>
      <w:r w:rsidR="00884EC4">
        <w:rPr>
          <w:rFonts w:ascii="Cambria" w:hAnsi="Cambria"/>
          <w:sz w:val="26"/>
          <w:szCs w:val="26"/>
        </w:rPr>
        <w:t xml:space="preserve"> </w:t>
      </w:r>
      <w:r w:rsidR="005167D5">
        <w:rPr>
          <w:rFonts w:ascii="Cambria" w:hAnsi="Cambria"/>
          <w:sz w:val="26"/>
          <w:szCs w:val="26"/>
        </w:rPr>
        <w:t>given</w:t>
      </w:r>
      <w:r w:rsidR="00884EC4">
        <w:rPr>
          <w:rFonts w:ascii="Cambria" w:hAnsi="Cambria"/>
          <w:sz w:val="26"/>
          <w:szCs w:val="26"/>
        </w:rPr>
        <w:t xml:space="preserve"> </w:t>
      </w:r>
      <w:r w:rsidR="003053E7">
        <w:rPr>
          <w:rFonts w:ascii="Cambria" w:hAnsi="Cambria"/>
          <w:b/>
          <w:bCs/>
          <w:sz w:val="26"/>
          <w:szCs w:val="26"/>
        </w:rPr>
        <w:t>lecture</w:t>
      </w:r>
      <w:r w:rsidR="00884EC4" w:rsidRPr="00884EC4">
        <w:rPr>
          <w:rFonts w:ascii="Cambria" w:hAnsi="Cambria"/>
          <w:b/>
          <w:bCs/>
          <w:sz w:val="26"/>
          <w:szCs w:val="26"/>
        </w:rPr>
        <w:t xml:space="preserve"> in </w:t>
      </w:r>
      <w:r w:rsidR="003053E7">
        <w:rPr>
          <w:rFonts w:ascii="Cambria" w:hAnsi="Cambria"/>
          <w:b/>
          <w:bCs/>
          <w:sz w:val="26"/>
          <w:szCs w:val="26"/>
        </w:rPr>
        <w:t>CIET-</w:t>
      </w:r>
      <w:r w:rsidR="00884EC4" w:rsidRPr="00884EC4">
        <w:rPr>
          <w:rFonts w:ascii="Cambria" w:hAnsi="Cambria"/>
          <w:b/>
          <w:bCs/>
          <w:sz w:val="26"/>
          <w:szCs w:val="26"/>
        </w:rPr>
        <w:t xml:space="preserve">NCERT, which was telecasted </w:t>
      </w:r>
      <w:r w:rsidR="003053E7">
        <w:rPr>
          <w:rFonts w:ascii="Cambria" w:hAnsi="Cambria"/>
          <w:b/>
          <w:bCs/>
          <w:sz w:val="26"/>
          <w:szCs w:val="26"/>
        </w:rPr>
        <w:t xml:space="preserve">live </w:t>
      </w:r>
      <w:r w:rsidR="00884EC4" w:rsidRPr="00884EC4">
        <w:rPr>
          <w:rFonts w:ascii="Cambria" w:hAnsi="Cambria"/>
          <w:b/>
          <w:bCs/>
          <w:sz w:val="26"/>
          <w:szCs w:val="26"/>
        </w:rPr>
        <w:t>in DTH TV channels</w:t>
      </w:r>
      <w:r w:rsidR="00884EC4">
        <w:rPr>
          <w:rFonts w:ascii="Cambria" w:hAnsi="Cambria"/>
          <w:sz w:val="26"/>
          <w:szCs w:val="26"/>
        </w:rPr>
        <w:t xml:space="preserve">. </w:t>
      </w:r>
      <w:r w:rsidRPr="00E647C9">
        <w:rPr>
          <w:rFonts w:ascii="Cambria" w:hAnsi="Cambria"/>
          <w:sz w:val="26"/>
          <w:szCs w:val="26"/>
        </w:rPr>
        <w:t xml:space="preserve">He is a </w:t>
      </w:r>
      <w:r w:rsidRPr="00E647C9">
        <w:rPr>
          <w:rFonts w:ascii="Cambria" w:hAnsi="Cambria"/>
          <w:b/>
          <w:sz w:val="26"/>
          <w:szCs w:val="26"/>
        </w:rPr>
        <w:t>mentor</w:t>
      </w:r>
      <w:r w:rsidRPr="00E647C9">
        <w:rPr>
          <w:rFonts w:ascii="Cambria" w:hAnsi="Cambria"/>
          <w:sz w:val="26"/>
          <w:szCs w:val="26"/>
        </w:rPr>
        <w:t xml:space="preserve"> </w:t>
      </w:r>
      <w:r w:rsidRPr="00E647C9">
        <w:rPr>
          <w:rFonts w:ascii="Cambria" w:hAnsi="Cambria"/>
          <w:b/>
          <w:sz w:val="26"/>
          <w:szCs w:val="26"/>
        </w:rPr>
        <w:t>and trainer</w:t>
      </w:r>
      <w:r w:rsidRPr="00E647C9">
        <w:rPr>
          <w:rFonts w:ascii="Cambria" w:hAnsi="Cambria"/>
          <w:sz w:val="26"/>
          <w:szCs w:val="26"/>
        </w:rPr>
        <w:t xml:space="preserve"> for conducting MOODLE courses of Department Faculties of </w:t>
      </w:r>
      <w:r w:rsidR="00DA1457" w:rsidRPr="00DA1457">
        <w:rPr>
          <w:rFonts w:ascii="Cambria" w:hAnsi="Cambria"/>
          <w:b/>
          <w:bCs/>
          <w:sz w:val="26"/>
          <w:szCs w:val="26"/>
        </w:rPr>
        <w:t>University of Science &amp; Technology Me</w:t>
      </w:r>
      <w:r w:rsidR="00306FC9">
        <w:rPr>
          <w:rFonts w:ascii="Cambria" w:hAnsi="Cambria"/>
          <w:b/>
          <w:bCs/>
          <w:sz w:val="26"/>
          <w:szCs w:val="26"/>
        </w:rPr>
        <w:t>g</w:t>
      </w:r>
      <w:r w:rsidR="00DA1457" w:rsidRPr="00DA1457">
        <w:rPr>
          <w:rFonts w:ascii="Cambria" w:hAnsi="Cambria"/>
          <w:b/>
          <w:bCs/>
          <w:sz w:val="26"/>
          <w:szCs w:val="26"/>
        </w:rPr>
        <w:t>halaya, University of</w:t>
      </w:r>
      <w:r w:rsidR="00DA1457">
        <w:rPr>
          <w:rFonts w:ascii="Cambria" w:hAnsi="Cambria"/>
          <w:sz w:val="26"/>
          <w:szCs w:val="26"/>
        </w:rPr>
        <w:t xml:space="preserve"> </w:t>
      </w:r>
      <w:r w:rsidRPr="00E647C9">
        <w:rPr>
          <w:rFonts w:ascii="Cambria" w:hAnsi="Cambria"/>
          <w:b/>
          <w:sz w:val="26"/>
          <w:szCs w:val="26"/>
        </w:rPr>
        <w:t>Calicut, Kannur</w:t>
      </w:r>
      <w:r w:rsidR="00B21D81" w:rsidRPr="00E647C9">
        <w:rPr>
          <w:rFonts w:ascii="Cambria" w:hAnsi="Cambria"/>
          <w:b/>
          <w:sz w:val="26"/>
          <w:szCs w:val="26"/>
        </w:rPr>
        <w:t>, Kerala</w:t>
      </w:r>
      <w:r w:rsidRPr="00E647C9">
        <w:rPr>
          <w:rFonts w:ascii="Cambria" w:hAnsi="Cambria"/>
          <w:b/>
          <w:sz w:val="26"/>
          <w:szCs w:val="26"/>
        </w:rPr>
        <w:t xml:space="preserve"> and Sanskrit University</w:t>
      </w:r>
      <w:r w:rsidRPr="00E647C9">
        <w:rPr>
          <w:rFonts w:ascii="Cambria" w:hAnsi="Cambria"/>
          <w:sz w:val="26"/>
          <w:szCs w:val="26"/>
        </w:rPr>
        <w:t>.</w:t>
      </w:r>
      <w:r w:rsidR="00E647C9" w:rsidRPr="00E647C9">
        <w:rPr>
          <w:rFonts w:ascii="Cambria" w:hAnsi="Cambria"/>
          <w:sz w:val="26"/>
          <w:szCs w:val="26"/>
        </w:rPr>
        <w:t xml:space="preserve"> </w:t>
      </w:r>
      <w:r w:rsidR="00DA1457">
        <w:rPr>
          <w:rFonts w:ascii="Cambria" w:hAnsi="Cambria"/>
          <w:sz w:val="26"/>
          <w:szCs w:val="26"/>
        </w:rPr>
        <w:t>He is also the technical e</w:t>
      </w:r>
      <w:bookmarkStart w:id="0" w:name="_GoBack"/>
      <w:bookmarkEnd w:id="0"/>
      <w:r w:rsidR="00DA1457">
        <w:rPr>
          <w:rFonts w:ascii="Cambria" w:hAnsi="Cambria"/>
          <w:sz w:val="26"/>
          <w:szCs w:val="26"/>
        </w:rPr>
        <w:t>xpert for the conduct of online examination for SDE, University of Calicut and conducted more than 1.15 lakh online examinations</w:t>
      </w:r>
      <w:r w:rsidR="00225395">
        <w:rPr>
          <w:rFonts w:ascii="Cambria" w:hAnsi="Cambria"/>
          <w:sz w:val="26"/>
          <w:szCs w:val="26"/>
        </w:rPr>
        <w:t xml:space="preserve"> with certification</w:t>
      </w:r>
      <w:r w:rsidR="00DA1457">
        <w:rPr>
          <w:rFonts w:ascii="Cambria" w:hAnsi="Cambria"/>
          <w:sz w:val="26"/>
          <w:szCs w:val="26"/>
        </w:rPr>
        <w:t xml:space="preserve">. </w:t>
      </w:r>
      <w:r w:rsidR="00E647C9" w:rsidRPr="00E647C9">
        <w:rPr>
          <w:rFonts w:ascii="Cambria" w:hAnsi="Cambria"/>
          <w:sz w:val="26"/>
          <w:szCs w:val="26"/>
        </w:rPr>
        <w:t xml:space="preserve">He </w:t>
      </w:r>
      <w:r w:rsidR="005167D5">
        <w:rPr>
          <w:rFonts w:ascii="Cambria" w:hAnsi="Cambria"/>
          <w:sz w:val="26"/>
          <w:szCs w:val="26"/>
        </w:rPr>
        <w:t xml:space="preserve">has </w:t>
      </w:r>
      <w:r w:rsidR="00E647C9" w:rsidRPr="00E647C9">
        <w:rPr>
          <w:rFonts w:ascii="Cambria" w:hAnsi="Cambria"/>
          <w:sz w:val="26"/>
          <w:szCs w:val="26"/>
        </w:rPr>
        <w:t xml:space="preserve">delivered more than </w:t>
      </w:r>
      <w:r w:rsidR="00884EC4">
        <w:rPr>
          <w:rFonts w:ascii="Cambria" w:hAnsi="Cambria"/>
          <w:b/>
          <w:bCs/>
          <w:sz w:val="26"/>
          <w:szCs w:val="26"/>
        </w:rPr>
        <w:t>2</w:t>
      </w:r>
      <w:r w:rsidR="00225395">
        <w:rPr>
          <w:rFonts w:ascii="Cambria" w:hAnsi="Cambria"/>
          <w:b/>
          <w:bCs/>
          <w:sz w:val="26"/>
          <w:szCs w:val="26"/>
        </w:rPr>
        <w:t>5</w:t>
      </w:r>
      <w:r w:rsidR="00E647C9" w:rsidRPr="00E647C9">
        <w:rPr>
          <w:rFonts w:ascii="Cambria" w:hAnsi="Cambria"/>
          <w:b/>
          <w:bCs/>
          <w:sz w:val="26"/>
          <w:szCs w:val="26"/>
        </w:rPr>
        <w:t xml:space="preserve">0 online </w:t>
      </w:r>
      <w:r w:rsidR="001B09A3">
        <w:rPr>
          <w:rFonts w:ascii="Cambria" w:hAnsi="Cambria"/>
          <w:b/>
          <w:bCs/>
          <w:sz w:val="26"/>
          <w:szCs w:val="26"/>
        </w:rPr>
        <w:t>and offline sessions</w:t>
      </w:r>
      <w:r w:rsidR="00E647C9" w:rsidRPr="00E647C9">
        <w:rPr>
          <w:rFonts w:ascii="Cambria" w:hAnsi="Cambria"/>
          <w:sz w:val="26"/>
          <w:szCs w:val="26"/>
        </w:rPr>
        <w:t xml:space="preserve"> on MOODLE and Technology in Education.</w:t>
      </w:r>
    </w:p>
    <w:sectPr w:rsidR="00570A16" w:rsidRPr="00E647C9" w:rsidSect="00DA1457">
      <w:pgSz w:w="12240" w:h="15840"/>
      <w:pgMar w:top="450" w:right="450" w:bottom="81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16"/>
    <w:rsid w:val="00043D13"/>
    <w:rsid w:val="001B09A3"/>
    <w:rsid w:val="00225395"/>
    <w:rsid w:val="002C420C"/>
    <w:rsid w:val="003053E7"/>
    <w:rsid w:val="00306FC9"/>
    <w:rsid w:val="005167D5"/>
    <w:rsid w:val="00570A16"/>
    <w:rsid w:val="00884EC4"/>
    <w:rsid w:val="00A33177"/>
    <w:rsid w:val="00B21D81"/>
    <w:rsid w:val="00DA1457"/>
    <w:rsid w:val="00E647C9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F0BF"/>
  <w15:docId w15:val="{0E9758C9-627C-4A84-8E44-F4CCC1BF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chem</cp:lastModifiedBy>
  <cp:revision>14</cp:revision>
  <dcterms:created xsi:type="dcterms:W3CDTF">2020-07-31T07:01:00Z</dcterms:created>
  <dcterms:modified xsi:type="dcterms:W3CDTF">2024-03-17T12:57:00Z</dcterms:modified>
</cp:coreProperties>
</file>